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kinsoku w:val="0"/>
        <w:overflowPunct w:val="0"/>
        <w:ind w:right="430"/>
        <w:rPr>
          <w:rFonts w:ascii="ＭＳ 明朝"/>
          <w:szCs w:val="21"/>
        </w:rPr>
      </w:pPr>
      <w:r w:rsidRPr="00916CAA">
        <w:rPr>
          <w:rFonts w:ascii="ＭＳ 明朝" w:hAnsi="ＭＳ 明朝" w:hint="eastAsia"/>
          <w:szCs w:val="21"/>
        </w:rPr>
        <w:t>第１４号様式（第１０条関係）</w:t>
      </w:r>
    </w:p>
    <w:p w:rsidR="001436EB" w:rsidRPr="00916CAA" w:rsidRDefault="001436EB" w:rsidP="001436EB">
      <w:pPr>
        <w:kinsoku w:val="0"/>
        <w:overflowPunct w:val="0"/>
        <w:ind w:right="430"/>
        <w:rPr>
          <w:rFonts w:ascii="ＭＳ 明朝"/>
          <w:szCs w:val="21"/>
        </w:rPr>
      </w:pPr>
    </w:p>
    <w:p w:rsidR="001436EB" w:rsidRPr="00916CAA" w:rsidRDefault="001436EB" w:rsidP="001436EB">
      <w:pPr>
        <w:kinsoku w:val="0"/>
        <w:overflowPunct w:val="0"/>
        <w:ind w:right="430"/>
        <w:jc w:val="center"/>
        <w:rPr>
          <w:rFonts w:ascii="ＭＳ 明朝"/>
          <w:szCs w:val="21"/>
        </w:rPr>
      </w:pPr>
      <w:r w:rsidRPr="00916CAA">
        <w:rPr>
          <w:rFonts w:ascii="ＭＳ 明朝" w:hAnsi="ＭＳ 明朝" w:hint="eastAsia"/>
          <w:szCs w:val="21"/>
        </w:rPr>
        <w:t>都市緑化推進事業補助金請求書</w:t>
      </w:r>
    </w:p>
    <w:p w:rsidR="001436EB" w:rsidRPr="00916CAA" w:rsidRDefault="001436EB" w:rsidP="001436EB">
      <w:pPr>
        <w:kinsoku w:val="0"/>
        <w:overflowPunct w:val="0"/>
        <w:ind w:right="430"/>
        <w:jc w:val="center"/>
        <w:rPr>
          <w:rFonts w:ascii="ＭＳ 明朝"/>
          <w:szCs w:val="21"/>
        </w:rPr>
      </w:pPr>
    </w:p>
    <w:p w:rsidR="001436EB" w:rsidRPr="00916CAA" w:rsidRDefault="001436EB" w:rsidP="001436EB">
      <w:pPr>
        <w:kinsoku w:val="0"/>
        <w:overflowPunct w:val="0"/>
        <w:ind w:right="-11"/>
        <w:jc w:val="right"/>
        <w:rPr>
          <w:rFonts w:ascii="ＭＳ 明朝"/>
          <w:szCs w:val="21"/>
        </w:rPr>
      </w:pPr>
      <w:r w:rsidRPr="00916CAA">
        <w:rPr>
          <w:rFonts w:ascii="ＭＳ 明朝" w:hAnsi="ＭＳ 明朝" w:hint="eastAsia"/>
          <w:szCs w:val="21"/>
        </w:rPr>
        <w:t>年　　月　　日</w:t>
      </w:r>
    </w:p>
    <w:p w:rsidR="001436EB" w:rsidRPr="00916CAA" w:rsidRDefault="001436EB" w:rsidP="001436EB">
      <w:pPr>
        <w:kinsoku w:val="0"/>
        <w:overflowPunct w:val="0"/>
        <w:ind w:right="430"/>
        <w:jc w:val="right"/>
        <w:rPr>
          <w:rFonts w:ascii="ＭＳ 明朝"/>
          <w:szCs w:val="21"/>
        </w:rPr>
      </w:pPr>
      <w:r w:rsidRPr="00916CAA">
        <w:rPr>
          <w:rFonts w:ascii="ＭＳ 明朝" w:hAnsi="ＭＳ 明朝" w:hint="eastAsia"/>
          <w:szCs w:val="21"/>
        </w:rPr>
        <w:t xml:space="preserve">　　　　　　　　　　　　　　　　　　　　　</w:t>
      </w:r>
    </w:p>
    <w:p w:rsidR="001436EB" w:rsidRPr="00916CAA" w:rsidRDefault="001436EB" w:rsidP="00ED2AE4">
      <w:pPr>
        <w:kinsoku w:val="0"/>
        <w:overflowPunct w:val="0"/>
        <w:ind w:right="430" w:firstLineChars="100" w:firstLine="227"/>
        <w:rPr>
          <w:rFonts w:ascii="ＭＳ 明朝"/>
          <w:szCs w:val="21"/>
        </w:rPr>
      </w:pPr>
      <w:r w:rsidRPr="00916CAA">
        <w:rPr>
          <w:rFonts w:ascii="ＭＳ 明朝" w:hAnsi="ＭＳ 明朝" w:hint="eastAsia"/>
          <w:szCs w:val="21"/>
        </w:rPr>
        <w:t xml:space="preserve">清須市長　</w:t>
      </w:r>
      <w:r w:rsidR="004A25EF" w:rsidRPr="00916CAA">
        <w:rPr>
          <w:rFonts w:ascii="ＭＳ 明朝" w:hAnsi="ＭＳ 明朝" w:hint="eastAsia"/>
          <w:szCs w:val="21"/>
        </w:rPr>
        <w:t>様</w:t>
      </w:r>
    </w:p>
    <w:p w:rsidR="001436EB" w:rsidRPr="00916CAA" w:rsidRDefault="001436EB" w:rsidP="00ED2AE4">
      <w:pPr>
        <w:pStyle w:val="Default"/>
        <w:ind w:leftChars="2400" w:left="5863" w:hanging="420"/>
        <w:jc w:val="both"/>
        <w:rPr>
          <w:rFonts w:hAnsi="ＭＳ 明朝"/>
          <w:color w:val="auto"/>
          <w:sz w:val="21"/>
          <w:szCs w:val="21"/>
        </w:rPr>
      </w:pPr>
      <w:r w:rsidRPr="00916CAA">
        <w:rPr>
          <w:rFonts w:hAnsi="ＭＳ 明朝" w:hint="eastAsia"/>
          <w:color w:val="auto"/>
          <w:sz w:val="21"/>
          <w:szCs w:val="21"/>
        </w:rPr>
        <w:t xml:space="preserve">　　　　　　　　　　　　　　　</w:t>
      </w:r>
    </w:p>
    <w:p w:rsidR="004A25EF" w:rsidRPr="00916CAA" w:rsidRDefault="001436EB" w:rsidP="00246957">
      <w:pPr>
        <w:pStyle w:val="Default"/>
        <w:ind w:leftChars="2400" w:left="5443"/>
        <w:jc w:val="both"/>
        <w:rPr>
          <w:rFonts w:hAnsi="ＭＳ 明朝"/>
          <w:color w:val="auto"/>
        </w:rPr>
      </w:pPr>
      <w:r w:rsidRPr="00916CAA">
        <w:rPr>
          <w:rFonts w:hAnsi="ＭＳ 明朝" w:hint="eastAsia"/>
          <w:color w:val="auto"/>
        </w:rPr>
        <w:t>住　　所</w:t>
      </w:r>
      <w:r w:rsidRPr="00916CAA">
        <w:rPr>
          <w:rFonts w:hAnsi="ＭＳ 明朝"/>
          <w:color w:val="auto"/>
        </w:rPr>
        <w:t xml:space="preserve"> </w:t>
      </w:r>
    </w:p>
    <w:p w:rsidR="00246957" w:rsidRPr="00916CAA" w:rsidRDefault="004A25EF" w:rsidP="00246957">
      <w:pPr>
        <w:pStyle w:val="Default"/>
        <w:ind w:leftChars="2400" w:left="5443"/>
        <w:jc w:val="both"/>
        <w:rPr>
          <w:rFonts w:hAnsi="ＭＳ 明朝" w:hint="eastAsia"/>
          <w:color w:val="auto"/>
        </w:rPr>
      </w:pPr>
      <w:r w:rsidRPr="00916CAA">
        <w:rPr>
          <w:rFonts w:hAnsi="ＭＳ 明朝" w:hint="eastAsia"/>
          <w:color w:val="auto"/>
        </w:rPr>
        <w:t xml:space="preserve">氏　　名　　　　　　　　　</w:t>
      </w:r>
    </w:p>
    <w:p w:rsidR="001436EB" w:rsidRDefault="001436EB" w:rsidP="00246957">
      <w:pPr>
        <w:pStyle w:val="Default"/>
        <w:ind w:leftChars="2400" w:left="5443"/>
        <w:jc w:val="both"/>
        <w:rPr>
          <w:color w:val="auto"/>
        </w:rPr>
      </w:pPr>
      <w:r w:rsidRPr="00916CAA">
        <w:rPr>
          <w:rFonts w:hint="eastAsia"/>
          <w:color w:val="auto"/>
        </w:rPr>
        <w:t>電話番号</w:t>
      </w:r>
      <w:r w:rsidRPr="00916CAA">
        <w:rPr>
          <w:color w:val="auto"/>
        </w:rPr>
        <w:t xml:space="preserve"> </w:t>
      </w:r>
    </w:p>
    <w:p w:rsidR="00246957" w:rsidRPr="00246957" w:rsidRDefault="00246957" w:rsidP="00246957">
      <w:pPr>
        <w:pStyle w:val="Default"/>
        <w:ind w:leftChars="2400" w:left="5443" w:rightChars="-62" w:right="-141"/>
        <w:jc w:val="both"/>
        <w:rPr>
          <w:rFonts w:hAnsi="ＭＳ 明朝"/>
          <w:color w:val="FF0000"/>
          <w:sz w:val="20"/>
        </w:rPr>
      </w:pPr>
      <w:bookmarkStart w:id="0" w:name="_GoBack"/>
      <w:bookmarkEnd w:id="0"/>
      <w:r>
        <w:rPr>
          <w:rFonts w:hint="eastAsia"/>
          <w:color w:val="FF0000"/>
          <w:sz w:val="20"/>
        </w:rPr>
        <w:t>※ゴム印等で記名した場合、押印が必要です。</w:t>
      </w:r>
    </w:p>
    <w:p w:rsidR="001436EB" w:rsidRPr="00916CAA" w:rsidRDefault="001436EB" w:rsidP="001436EB">
      <w:pPr>
        <w:kinsoku w:val="0"/>
        <w:overflowPunct w:val="0"/>
        <w:ind w:right="430"/>
        <w:rPr>
          <w:rFonts w:ascii="ＭＳ 明朝"/>
        </w:rPr>
      </w:pPr>
    </w:p>
    <w:p w:rsidR="001436EB" w:rsidRPr="00916CAA" w:rsidRDefault="001436EB" w:rsidP="00ED2AE4">
      <w:pPr>
        <w:kinsoku w:val="0"/>
        <w:overflowPunct w:val="0"/>
        <w:ind w:right="-11" w:firstLineChars="497" w:firstLine="1127"/>
        <w:rPr>
          <w:rFonts w:ascii="ＭＳ 明朝"/>
        </w:rPr>
      </w:pPr>
      <w:r w:rsidRPr="00916CAA">
        <w:rPr>
          <w:rFonts w:ascii="ＭＳ 明朝" w:hAnsi="ＭＳ 明朝" w:hint="eastAsia"/>
        </w:rPr>
        <w:t>年　　月　　日付け　　　第　　　号で補助金の確定通知のありました清須市都市緑化推進事業補助金として、下記の金額を請求します。</w:t>
      </w:r>
    </w:p>
    <w:p w:rsidR="001436EB" w:rsidRPr="00916CAA" w:rsidRDefault="001436EB" w:rsidP="001436EB">
      <w:pPr>
        <w:kinsoku w:val="0"/>
        <w:overflowPunct w:val="0"/>
        <w:ind w:right="430"/>
        <w:rPr>
          <w:rFonts w:ascii="ＭＳ 明朝"/>
        </w:rPr>
      </w:pPr>
    </w:p>
    <w:p w:rsidR="001436EB" w:rsidRPr="00916CAA" w:rsidRDefault="001436EB" w:rsidP="001436EB">
      <w:pPr>
        <w:kinsoku w:val="0"/>
        <w:overflowPunct w:val="0"/>
        <w:ind w:right="430"/>
        <w:jc w:val="center"/>
        <w:rPr>
          <w:rFonts w:ascii="ＭＳ 明朝"/>
        </w:rPr>
      </w:pPr>
      <w:r w:rsidRPr="00916CAA">
        <w:rPr>
          <w:rFonts w:ascii="ＭＳ 明朝" w:hAnsi="ＭＳ 明朝" w:hint="eastAsia"/>
        </w:rPr>
        <w:t>記</w:t>
      </w:r>
    </w:p>
    <w:p w:rsidR="001436EB" w:rsidRPr="00916CAA" w:rsidRDefault="001436EB" w:rsidP="001436EB">
      <w:pPr>
        <w:kinsoku w:val="0"/>
        <w:overflowPunct w:val="0"/>
        <w:ind w:right="430"/>
        <w:rPr>
          <w:rFonts w:ascii="ＭＳ 明朝"/>
          <w:u w:val="single"/>
        </w:rPr>
      </w:pPr>
    </w:p>
    <w:p w:rsidR="001436EB" w:rsidRPr="00916CAA" w:rsidRDefault="001436EB" w:rsidP="001436EB">
      <w:pPr>
        <w:kinsoku w:val="0"/>
        <w:overflowPunct w:val="0"/>
        <w:ind w:right="430"/>
        <w:jc w:val="center"/>
        <w:rPr>
          <w:rFonts w:ascii="ＭＳ 明朝"/>
        </w:rPr>
      </w:pPr>
      <w:r w:rsidRPr="00916CAA">
        <w:rPr>
          <w:rFonts w:ascii="ＭＳ 明朝" w:hAnsi="ＭＳ 明朝" w:hint="eastAsia"/>
          <w:u w:val="single"/>
        </w:rPr>
        <w:t>金　　　　　　　　　　　円</w:t>
      </w:r>
    </w:p>
    <w:p w:rsidR="001436EB" w:rsidRPr="00916CAA" w:rsidRDefault="001436EB" w:rsidP="00ED2AE4">
      <w:pPr>
        <w:kinsoku w:val="0"/>
        <w:overflowPunct w:val="0"/>
        <w:ind w:firstLineChars="200" w:firstLine="454"/>
        <w:rPr>
          <w:rFonts w:ascii="ＭＳ 明朝"/>
        </w:rPr>
      </w:pPr>
    </w:p>
    <w:p w:rsidR="001436EB" w:rsidRPr="00916CAA" w:rsidRDefault="001436EB" w:rsidP="001436EB">
      <w:pPr>
        <w:kinsoku w:val="0"/>
        <w:overflowPunct w:val="0"/>
        <w:rPr>
          <w:rFonts w:ascii="ＭＳ 明朝"/>
        </w:rPr>
      </w:pPr>
      <w:r w:rsidRPr="00916CAA">
        <w:rPr>
          <w:rFonts w:ascii="ＭＳ 明朝" w:hAnsi="ＭＳ 明朝" w:hint="eastAsia"/>
        </w:rPr>
        <w:t>振込先口座</w:t>
      </w:r>
    </w:p>
    <w:tbl>
      <w:tblPr>
        <w:tblW w:w="90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7"/>
        <w:gridCol w:w="2765"/>
        <w:gridCol w:w="1144"/>
        <w:gridCol w:w="2687"/>
      </w:tblGrid>
      <w:tr w:rsidR="001436EB" w:rsidRPr="00916CAA" w:rsidTr="00A86C0A">
        <w:tblPrEx>
          <w:tblCellMar>
            <w:top w:w="0" w:type="dxa"/>
            <w:bottom w:w="0" w:type="dxa"/>
          </w:tblCellMar>
        </w:tblPrEx>
        <w:trPr>
          <w:trHeight w:val="1045"/>
        </w:trPr>
        <w:tc>
          <w:tcPr>
            <w:tcW w:w="2447" w:type="dxa"/>
            <w:vAlign w:val="center"/>
          </w:tcPr>
          <w:p w:rsidR="001436EB" w:rsidRPr="00916CAA" w:rsidRDefault="001436EB" w:rsidP="00A86C0A">
            <w:pPr>
              <w:kinsoku w:val="0"/>
              <w:overflowPunct w:val="0"/>
              <w:jc w:val="distribute"/>
              <w:rPr>
                <w:rFonts w:ascii="ＭＳ 明朝"/>
              </w:rPr>
            </w:pPr>
            <w:r w:rsidRPr="00916CAA">
              <w:rPr>
                <w:rFonts w:ascii="ＭＳ 明朝" w:hAnsi="ＭＳ 明朝" w:hint="eastAsia"/>
              </w:rPr>
              <w:t>金融機関名</w:t>
            </w:r>
          </w:p>
        </w:tc>
        <w:tc>
          <w:tcPr>
            <w:tcW w:w="2765" w:type="dxa"/>
            <w:vAlign w:val="center"/>
          </w:tcPr>
          <w:p w:rsidR="001436EB" w:rsidRPr="00916CAA" w:rsidRDefault="001436EB" w:rsidP="00ED2AE4">
            <w:pPr>
              <w:kinsoku w:val="0"/>
              <w:overflowPunct w:val="0"/>
              <w:ind w:firstLineChars="700" w:firstLine="1587"/>
              <w:rPr>
                <w:rFonts w:ascii="ＭＳ 明朝"/>
              </w:rPr>
            </w:pPr>
            <w:r w:rsidRPr="00916CAA">
              <w:rPr>
                <w:rFonts w:ascii="ＭＳ 明朝" w:hAnsi="ＭＳ 明朝" w:hint="eastAsia"/>
              </w:rPr>
              <w:t xml:space="preserve">銀行　　</w:t>
            </w:r>
          </w:p>
          <w:p w:rsidR="001436EB" w:rsidRPr="00916CAA" w:rsidRDefault="001436EB" w:rsidP="00ED2AE4">
            <w:pPr>
              <w:kinsoku w:val="0"/>
              <w:overflowPunct w:val="0"/>
              <w:ind w:firstLineChars="700" w:firstLine="1587"/>
              <w:rPr>
                <w:rFonts w:ascii="ＭＳ 明朝"/>
              </w:rPr>
            </w:pPr>
            <w:r w:rsidRPr="00916CAA">
              <w:rPr>
                <w:rFonts w:ascii="ＭＳ 明朝" w:hAnsi="ＭＳ 明朝" w:hint="eastAsia"/>
              </w:rPr>
              <w:t>信用金庫</w:t>
            </w:r>
          </w:p>
          <w:p w:rsidR="001436EB" w:rsidRPr="00916CAA" w:rsidRDefault="001436EB" w:rsidP="00ED2AE4">
            <w:pPr>
              <w:kinsoku w:val="0"/>
              <w:overflowPunct w:val="0"/>
              <w:ind w:firstLineChars="700" w:firstLine="1587"/>
              <w:rPr>
                <w:rFonts w:ascii="ＭＳ 明朝"/>
              </w:rPr>
            </w:pPr>
            <w:r w:rsidRPr="00916CAA">
              <w:rPr>
                <w:rFonts w:ascii="ＭＳ 明朝" w:hAnsi="ＭＳ 明朝" w:hint="eastAsia"/>
              </w:rPr>
              <w:t>農協</w:t>
            </w:r>
          </w:p>
        </w:tc>
        <w:tc>
          <w:tcPr>
            <w:tcW w:w="3831" w:type="dxa"/>
            <w:gridSpan w:val="2"/>
            <w:vAlign w:val="center"/>
          </w:tcPr>
          <w:p w:rsidR="001436EB" w:rsidRPr="00916CAA" w:rsidRDefault="001436EB" w:rsidP="00A86C0A">
            <w:pPr>
              <w:kinsoku w:val="0"/>
              <w:overflowPunct w:val="0"/>
              <w:ind w:left="1641"/>
              <w:rPr>
                <w:rFonts w:ascii="ＭＳ 明朝"/>
              </w:rPr>
            </w:pPr>
            <w:r w:rsidRPr="00916CAA">
              <w:rPr>
                <w:rFonts w:ascii="ＭＳ 明朝" w:hAnsi="ＭＳ 明朝" w:hint="eastAsia"/>
              </w:rPr>
              <w:t>本店</w:t>
            </w:r>
          </w:p>
          <w:p w:rsidR="001436EB" w:rsidRPr="00916CAA" w:rsidRDefault="001436EB" w:rsidP="00ED2AE4">
            <w:pPr>
              <w:kinsoku w:val="0"/>
              <w:overflowPunct w:val="0"/>
              <w:ind w:leftChars="327" w:left="742" w:firstLineChars="398" w:firstLine="903"/>
              <w:rPr>
                <w:rFonts w:ascii="ＭＳ 明朝"/>
              </w:rPr>
            </w:pPr>
            <w:r w:rsidRPr="00916CAA">
              <w:rPr>
                <w:rFonts w:ascii="ＭＳ 明朝" w:hAnsi="ＭＳ 明朝" w:hint="eastAsia"/>
              </w:rPr>
              <w:t>支店</w:t>
            </w:r>
          </w:p>
        </w:tc>
      </w:tr>
      <w:tr w:rsidR="001436EB" w:rsidRPr="00916CAA" w:rsidTr="00A86C0A">
        <w:tblPrEx>
          <w:tblCellMar>
            <w:top w:w="0" w:type="dxa"/>
            <w:bottom w:w="0" w:type="dxa"/>
          </w:tblCellMar>
        </w:tblPrEx>
        <w:trPr>
          <w:cantSplit/>
          <w:trHeight w:val="886"/>
        </w:trPr>
        <w:tc>
          <w:tcPr>
            <w:tcW w:w="2447" w:type="dxa"/>
            <w:vAlign w:val="center"/>
          </w:tcPr>
          <w:p w:rsidR="001436EB" w:rsidRPr="00916CAA" w:rsidRDefault="001436EB" w:rsidP="00A86C0A">
            <w:pPr>
              <w:kinsoku w:val="0"/>
              <w:overflowPunct w:val="0"/>
              <w:jc w:val="distribute"/>
              <w:rPr>
                <w:rFonts w:ascii="ＭＳ 明朝"/>
              </w:rPr>
            </w:pPr>
            <w:r w:rsidRPr="00916CAA">
              <w:rPr>
                <w:rFonts w:ascii="ＭＳ 明朝" w:hAnsi="ＭＳ 明朝" w:hint="eastAsia"/>
              </w:rPr>
              <w:t>預金種目</w:t>
            </w:r>
          </w:p>
        </w:tc>
        <w:tc>
          <w:tcPr>
            <w:tcW w:w="2765" w:type="dxa"/>
            <w:tcBorders>
              <w:right w:val="nil"/>
            </w:tcBorders>
            <w:vAlign w:val="center"/>
          </w:tcPr>
          <w:p w:rsidR="001436EB" w:rsidRPr="00916CAA" w:rsidRDefault="001436EB" w:rsidP="00A86C0A">
            <w:pPr>
              <w:kinsoku w:val="0"/>
              <w:overflowPunct w:val="0"/>
              <w:jc w:val="center"/>
              <w:rPr>
                <w:rFonts w:ascii="ＭＳ 明朝"/>
              </w:rPr>
            </w:pPr>
            <w:r w:rsidRPr="00916CAA">
              <w:rPr>
                <w:rFonts w:ascii="ＭＳ 明朝" w:hAnsi="ＭＳ 明朝" w:hint="eastAsia"/>
              </w:rPr>
              <w:t>普通　・　当座</w:t>
            </w:r>
          </w:p>
        </w:tc>
        <w:tc>
          <w:tcPr>
            <w:tcW w:w="1144" w:type="dxa"/>
            <w:vAlign w:val="center"/>
          </w:tcPr>
          <w:p w:rsidR="001436EB" w:rsidRPr="00916CAA" w:rsidRDefault="001436EB" w:rsidP="00A86C0A">
            <w:pPr>
              <w:kinsoku w:val="0"/>
              <w:overflowPunct w:val="0"/>
              <w:rPr>
                <w:rFonts w:ascii="ＭＳ 明朝"/>
              </w:rPr>
            </w:pPr>
            <w:r w:rsidRPr="00916CAA">
              <w:rPr>
                <w:rFonts w:ascii="ＭＳ 明朝" w:hAnsi="ＭＳ 明朝" w:hint="eastAsia"/>
              </w:rPr>
              <w:t>口座番号</w:t>
            </w:r>
          </w:p>
        </w:tc>
        <w:tc>
          <w:tcPr>
            <w:tcW w:w="2687" w:type="dxa"/>
            <w:tcBorders>
              <w:bottom w:val="nil"/>
            </w:tcBorders>
            <w:vAlign w:val="center"/>
          </w:tcPr>
          <w:p w:rsidR="001436EB" w:rsidRPr="00916CAA" w:rsidRDefault="001436EB" w:rsidP="00A86C0A">
            <w:pPr>
              <w:kinsoku w:val="0"/>
              <w:overflowPunct w:val="0"/>
              <w:rPr>
                <w:rFonts w:ascii="ＭＳ 明朝"/>
              </w:rPr>
            </w:pPr>
          </w:p>
        </w:tc>
      </w:tr>
      <w:tr w:rsidR="001436EB" w:rsidRPr="00916CAA" w:rsidTr="00A86C0A">
        <w:tblPrEx>
          <w:tblCellMar>
            <w:top w:w="0" w:type="dxa"/>
            <w:bottom w:w="0" w:type="dxa"/>
          </w:tblCellMar>
        </w:tblPrEx>
        <w:trPr>
          <w:cantSplit/>
          <w:trHeight w:val="255"/>
        </w:trPr>
        <w:tc>
          <w:tcPr>
            <w:tcW w:w="2447" w:type="dxa"/>
            <w:vAlign w:val="center"/>
          </w:tcPr>
          <w:p w:rsidR="001436EB" w:rsidRPr="00916CAA" w:rsidRDefault="001436EB" w:rsidP="00A86C0A">
            <w:pPr>
              <w:kinsoku w:val="0"/>
              <w:overflowPunct w:val="0"/>
              <w:jc w:val="distribute"/>
              <w:rPr>
                <w:rFonts w:ascii="ＭＳ 明朝"/>
              </w:rPr>
            </w:pPr>
            <w:r w:rsidRPr="00916CAA">
              <w:rPr>
                <w:rFonts w:ascii="ＭＳ 明朝" w:hAnsi="ＭＳ 明朝" w:hint="eastAsia"/>
              </w:rPr>
              <w:t>フリガナ</w:t>
            </w:r>
          </w:p>
        </w:tc>
        <w:tc>
          <w:tcPr>
            <w:tcW w:w="6596" w:type="dxa"/>
            <w:gridSpan w:val="3"/>
            <w:vAlign w:val="center"/>
          </w:tcPr>
          <w:p w:rsidR="001436EB" w:rsidRPr="00916CAA" w:rsidRDefault="001436EB" w:rsidP="00A86C0A">
            <w:pPr>
              <w:kinsoku w:val="0"/>
              <w:overflowPunct w:val="0"/>
              <w:jc w:val="center"/>
              <w:rPr>
                <w:rFonts w:ascii="ＭＳ 明朝"/>
              </w:rPr>
            </w:pPr>
          </w:p>
        </w:tc>
      </w:tr>
      <w:tr w:rsidR="001436EB" w:rsidRPr="00916CAA" w:rsidTr="00A86C0A">
        <w:tblPrEx>
          <w:tblCellMar>
            <w:top w:w="0" w:type="dxa"/>
            <w:bottom w:w="0" w:type="dxa"/>
          </w:tblCellMar>
        </w:tblPrEx>
        <w:trPr>
          <w:cantSplit/>
          <w:trHeight w:val="850"/>
        </w:trPr>
        <w:tc>
          <w:tcPr>
            <w:tcW w:w="2447" w:type="dxa"/>
            <w:vAlign w:val="center"/>
          </w:tcPr>
          <w:p w:rsidR="001436EB" w:rsidRPr="00916CAA" w:rsidRDefault="001436EB" w:rsidP="00A86C0A">
            <w:pPr>
              <w:kinsoku w:val="0"/>
              <w:overflowPunct w:val="0"/>
              <w:jc w:val="distribute"/>
              <w:rPr>
                <w:rFonts w:ascii="ＭＳ 明朝"/>
              </w:rPr>
            </w:pPr>
            <w:r w:rsidRPr="00916CAA">
              <w:rPr>
                <w:rFonts w:ascii="ＭＳ 明朝" w:hAnsi="ＭＳ 明朝" w:hint="eastAsia"/>
              </w:rPr>
              <w:t>口座名義人</w:t>
            </w:r>
          </w:p>
        </w:tc>
        <w:tc>
          <w:tcPr>
            <w:tcW w:w="6596" w:type="dxa"/>
            <w:gridSpan w:val="3"/>
            <w:vAlign w:val="center"/>
          </w:tcPr>
          <w:p w:rsidR="001436EB" w:rsidRPr="00916CAA" w:rsidRDefault="001436EB" w:rsidP="00A86C0A">
            <w:pPr>
              <w:kinsoku w:val="0"/>
              <w:overflowPunct w:val="0"/>
              <w:rPr>
                <w:rFonts w:ascii="ＭＳ 明朝"/>
              </w:rPr>
            </w:pPr>
          </w:p>
        </w:tc>
      </w:tr>
    </w:tbl>
    <w:p w:rsidR="001436EB" w:rsidRPr="00916CAA" w:rsidRDefault="001436EB" w:rsidP="001436EB">
      <w:pPr>
        <w:kinsoku w:val="0"/>
        <w:wordWrap w:val="0"/>
        <w:overflowPunct w:val="0"/>
        <w:ind w:right="431"/>
        <w:rPr>
          <w:u w:val="single"/>
        </w:rPr>
      </w:pPr>
    </w:p>
    <w:p w:rsidR="00534704" w:rsidRPr="00AD341E" w:rsidRDefault="00534704" w:rsidP="00AD341E">
      <w:pPr>
        <w:rPr>
          <w:rFonts w:ascii="ＭＳ 明朝"/>
          <w:spacing w:val="-2"/>
          <w:szCs w:val="21"/>
        </w:rPr>
      </w:pPr>
    </w:p>
    <w:sectPr w:rsidR="00534704" w:rsidRPr="00AD341E"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76B21"/>
    <w:rsid w:val="000B7DF8"/>
    <w:rsid w:val="000D2431"/>
    <w:rsid w:val="001171FD"/>
    <w:rsid w:val="001436EB"/>
    <w:rsid w:val="00151E1B"/>
    <w:rsid w:val="001B6709"/>
    <w:rsid w:val="002108BB"/>
    <w:rsid w:val="00246957"/>
    <w:rsid w:val="002C3DBC"/>
    <w:rsid w:val="0036226D"/>
    <w:rsid w:val="00371526"/>
    <w:rsid w:val="003A55DD"/>
    <w:rsid w:val="003B0FD9"/>
    <w:rsid w:val="004A25EF"/>
    <w:rsid w:val="004F6D6E"/>
    <w:rsid w:val="005278C6"/>
    <w:rsid w:val="00527D9C"/>
    <w:rsid w:val="00534704"/>
    <w:rsid w:val="005A6E53"/>
    <w:rsid w:val="00630277"/>
    <w:rsid w:val="006424F5"/>
    <w:rsid w:val="006C1F84"/>
    <w:rsid w:val="007702CB"/>
    <w:rsid w:val="0078161C"/>
    <w:rsid w:val="007A00A7"/>
    <w:rsid w:val="007A4CCA"/>
    <w:rsid w:val="008A48AF"/>
    <w:rsid w:val="008C0F55"/>
    <w:rsid w:val="008E30A5"/>
    <w:rsid w:val="00916CAA"/>
    <w:rsid w:val="00A763EF"/>
    <w:rsid w:val="00A86782"/>
    <w:rsid w:val="00A86C0A"/>
    <w:rsid w:val="00A9098C"/>
    <w:rsid w:val="00AA3D52"/>
    <w:rsid w:val="00AA79F9"/>
    <w:rsid w:val="00AD341E"/>
    <w:rsid w:val="00B31FC7"/>
    <w:rsid w:val="00C00916"/>
    <w:rsid w:val="00C15706"/>
    <w:rsid w:val="00C76774"/>
    <w:rsid w:val="00C85692"/>
    <w:rsid w:val="00C96D0F"/>
    <w:rsid w:val="00D06A05"/>
    <w:rsid w:val="00DE137D"/>
    <w:rsid w:val="00DF452C"/>
    <w:rsid w:val="00E02CBA"/>
    <w:rsid w:val="00E424DC"/>
    <w:rsid w:val="00E53872"/>
    <w:rsid w:val="00ED2AE4"/>
    <w:rsid w:val="00EE3C76"/>
    <w:rsid w:val="00F40DD9"/>
    <w:rsid w:val="00F5756B"/>
    <w:rsid w:val="00FC5371"/>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7F0F80"/>
  <w14:defaultImageDpi w14:val="0"/>
  <w15:docId w15:val="{C5A59DFB-ED6F-487F-AE44-BF5275F4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121</Characters>
  <Application>Microsoft Office Word</Application>
  <DocSecurity>0</DocSecurity>
  <Lines>1</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3</cp:revision>
  <cp:lastPrinted>2012-02-16T04:46:00Z</cp:lastPrinted>
  <dcterms:created xsi:type="dcterms:W3CDTF">2021-03-26T06:01:00Z</dcterms:created>
  <dcterms:modified xsi:type="dcterms:W3CDTF">2021-03-26T06:02:00Z</dcterms:modified>
</cp:coreProperties>
</file>