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00C" w:rsidRDefault="0088600C" w:rsidP="0088600C">
      <w:pPr>
        <w:rPr>
          <w:rFonts w:hAnsi="Times New Roman"/>
        </w:rPr>
      </w:pPr>
      <w:r>
        <w:rPr>
          <w:rFonts w:hAnsi="Times New Roman" w:hint="eastAsia"/>
        </w:rPr>
        <w:t>(参考様式</w:t>
      </w:r>
      <w:r w:rsidR="00C56B14">
        <w:rPr>
          <w:rFonts w:hAnsi="Times New Roman" w:hint="eastAsia"/>
        </w:rPr>
        <w:t>2</w:t>
      </w:r>
      <w:bookmarkStart w:id="0" w:name="_GoBack"/>
      <w:bookmarkEnd w:id="0"/>
      <w:r>
        <w:rPr>
          <w:rFonts w:hAnsi="Times New Roman" w:hint="eastAsia"/>
        </w:rPr>
        <w:t>)</w:t>
      </w:r>
    </w:p>
    <w:p w:rsidR="0088600C" w:rsidRDefault="0088600C" w:rsidP="0088600C">
      <w:pPr>
        <w:spacing w:before="100" w:line="240" w:lineRule="exact"/>
        <w:ind w:firstLineChars="100" w:firstLine="210"/>
        <w:jc w:val="left"/>
        <w:rPr>
          <w:rFonts w:hAnsi="Times New Roman"/>
        </w:rPr>
      </w:pPr>
      <w:r>
        <w:rPr>
          <w:rFonts w:hint="eastAsia"/>
        </w:rPr>
        <w:t>清須市地域生活支援事業者の登録等に関する要綱</w:t>
      </w:r>
      <w:r>
        <w:rPr>
          <w:rFonts w:hAnsi="Times New Roman" w:hint="eastAsia"/>
        </w:rPr>
        <w:t>第２条第２項の規定に該当しない旨の誓約書</w:t>
      </w:r>
    </w:p>
    <w:p w:rsidR="0088600C" w:rsidRDefault="0088600C" w:rsidP="0088600C">
      <w:pPr>
        <w:spacing w:line="240" w:lineRule="exact"/>
        <w:rPr>
          <w:rFonts w:hAnsi="Times New Roman"/>
        </w:rPr>
      </w:pPr>
    </w:p>
    <w:p w:rsidR="0088600C" w:rsidRDefault="0088600C" w:rsidP="0088600C">
      <w:pPr>
        <w:spacing w:line="240" w:lineRule="exact"/>
        <w:jc w:val="right"/>
        <w:rPr>
          <w:rFonts w:hAnsi="Times New Roman"/>
        </w:rPr>
      </w:pPr>
      <w:r>
        <w:rPr>
          <w:rFonts w:hAnsi="Times New Roman" w:hint="eastAsia"/>
        </w:rPr>
        <w:t xml:space="preserve">　　　　年　　月　　日</w:t>
      </w:r>
    </w:p>
    <w:p w:rsidR="0088600C" w:rsidRDefault="0088600C" w:rsidP="0088600C">
      <w:pPr>
        <w:spacing w:line="240" w:lineRule="exact"/>
        <w:rPr>
          <w:rFonts w:hAnsi="Times New Roman"/>
        </w:rPr>
      </w:pPr>
      <w:r>
        <w:rPr>
          <w:rFonts w:hAnsi="Times New Roman" w:hint="eastAsia"/>
        </w:rPr>
        <w:t>(あて先)清須市長</w:t>
      </w:r>
    </w:p>
    <w:p w:rsidR="0088600C" w:rsidRDefault="0088600C" w:rsidP="0088600C">
      <w:pPr>
        <w:spacing w:line="240" w:lineRule="exact"/>
        <w:jc w:val="right"/>
        <w:rPr>
          <w:rFonts w:hAnsi="Times New Roman"/>
        </w:rPr>
      </w:pPr>
      <w:r>
        <w:rPr>
          <w:rFonts w:hAnsi="Times New Roman" w:hint="eastAsia"/>
        </w:rPr>
        <w:t xml:space="preserve">申請者　所在地　　　　　　　　　　　　　　　　　　　　　　</w:t>
      </w:r>
    </w:p>
    <w:p w:rsidR="0088600C" w:rsidRDefault="0088600C" w:rsidP="0088600C">
      <w:pPr>
        <w:spacing w:line="240" w:lineRule="exact"/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名</w:t>
      </w:r>
      <w:r>
        <w:rPr>
          <w:rFonts w:hAnsi="Times New Roman" w:hint="eastAsia"/>
        </w:rPr>
        <w:t xml:space="preserve">称　　　　　　　　　　　　　　　　　　　　　　</w:t>
      </w:r>
    </w:p>
    <w:p w:rsidR="0088600C" w:rsidRDefault="0088600C" w:rsidP="0088600C">
      <w:pPr>
        <w:spacing w:line="240" w:lineRule="exact"/>
        <w:jc w:val="right"/>
        <w:rPr>
          <w:rFonts w:hAnsi="Times New Roman"/>
        </w:rPr>
      </w:pPr>
      <w:r>
        <w:rPr>
          <w:rFonts w:hAnsi="Times New Roman" w:hint="eastAsia"/>
        </w:rPr>
        <w:t xml:space="preserve">代表者　</w:t>
      </w:r>
      <w:r>
        <w:rPr>
          <w:rFonts w:hAnsi="Times New Roman" w:hint="eastAsia"/>
          <w:spacing w:val="105"/>
        </w:rPr>
        <w:t>住</w:t>
      </w:r>
      <w:r>
        <w:rPr>
          <w:rFonts w:hAnsi="Times New Roman" w:hint="eastAsia"/>
        </w:rPr>
        <w:t xml:space="preserve">所　　　　　　　　　　　　　　　　　　　　　　</w:t>
      </w:r>
    </w:p>
    <w:p w:rsidR="0088600C" w:rsidRDefault="0088600C" w:rsidP="0088600C">
      <w:pPr>
        <w:spacing w:line="240" w:lineRule="exact"/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氏</w:t>
      </w:r>
      <w:r>
        <w:rPr>
          <w:rFonts w:hAnsi="Times New Roman" w:hint="eastAsia"/>
        </w:rPr>
        <w:t xml:space="preserve">名　　　　　　　　　　　　　　　　　　印　　　</w:t>
      </w:r>
    </w:p>
    <w:p w:rsidR="0088600C" w:rsidRDefault="0088600C" w:rsidP="0088600C">
      <w:pPr>
        <w:spacing w:line="240" w:lineRule="exact"/>
        <w:rPr>
          <w:rFonts w:hAnsi="Times New Roman"/>
        </w:rPr>
      </w:pPr>
    </w:p>
    <w:p w:rsidR="0088600C" w:rsidRDefault="0088600C" w:rsidP="0088600C">
      <w:pPr>
        <w:spacing w:line="240" w:lineRule="exact"/>
        <w:rPr>
          <w:rFonts w:hAnsi="Times New Roman"/>
        </w:rPr>
      </w:pPr>
      <w:r>
        <w:rPr>
          <w:rFonts w:hAnsi="Times New Roman" w:hint="eastAsia"/>
        </w:rPr>
        <w:t xml:space="preserve">　当法人は、下記に掲げる</w:t>
      </w:r>
      <w:r>
        <w:rPr>
          <w:rFonts w:hint="eastAsia"/>
        </w:rPr>
        <w:t>清須市地域生活支援事業者の登録等に関する要綱第２条第２項</w:t>
      </w:r>
      <w:r>
        <w:rPr>
          <w:rFonts w:hAnsi="Times New Roman" w:hint="eastAsia"/>
        </w:rPr>
        <w:t>各号の規定のいずれにも該当しないことを誓約します。</w:t>
      </w:r>
    </w:p>
    <w:p w:rsidR="0088600C" w:rsidRDefault="0088600C" w:rsidP="0088600C">
      <w:pPr>
        <w:spacing w:after="100" w:line="240" w:lineRule="exact"/>
        <w:jc w:val="center"/>
        <w:rPr>
          <w:rFonts w:hAnsi="Times New Roman"/>
        </w:rPr>
      </w:pPr>
    </w:p>
    <w:p w:rsidR="0088600C" w:rsidRDefault="0088600C" w:rsidP="0088600C">
      <w:pPr>
        <w:spacing w:after="100" w:line="240" w:lineRule="exact"/>
        <w:jc w:val="center"/>
        <w:rPr>
          <w:rFonts w:hAnsi="Times New Roman"/>
        </w:rPr>
      </w:pPr>
      <w:r>
        <w:rPr>
          <w:rFonts w:hAnsi="Times New Roman" w:hint="eastAsia"/>
        </w:rPr>
        <w:t>記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63"/>
      </w:tblGrid>
      <w:tr w:rsidR="0088600C" w:rsidTr="007B63F4">
        <w:trPr>
          <w:trHeight w:val="6728"/>
        </w:trPr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0C" w:rsidRDefault="0088600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【</w:t>
            </w:r>
            <w:r>
              <w:rPr>
                <w:rFonts w:hint="eastAsia"/>
              </w:rPr>
              <w:t>清須市地域生活支援事業者の登録等に関する要綱第２条第２項</w:t>
            </w:r>
            <w:r>
              <w:rPr>
                <w:rFonts w:hAnsi="Times New Roman" w:hint="eastAsia"/>
              </w:rPr>
              <w:t>各号の規定】</w:t>
            </w:r>
          </w:p>
          <w:p w:rsidR="0088600C" w:rsidRDefault="0088600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（一部要約）</w:t>
            </w:r>
          </w:p>
          <w:p w:rsidR="0088600C" w:rsidRDefault="0088600C">
            <w:pPr>
              <w:ind w:left="114" w:hanging="114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z w:val="18"/>
                <w:szCs w:val="18"/>
              </w:rPr>
              <w:t>(１)　申請者が、法人でないとき。</w:t>
            </w:r>
          </w:p>
          <w:p w:rsidR="0088600C" w:rsidRDefault="0088600C">
            <w:pPr>
              <w:ind w:left="360" w:hangingChars="200" w:hanging="360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z w:val="18"/>
                <w:szCs w:val="18"/>
              </w:rPr>
              <w:t>(２)　申請者の役員又はその事業所を管理する者(以下「役員等」という。</w:t>
            </w:r>
            <w:proofErr w:type="gramStart"/>
            <w:r>
              <w:rPr>
                <w:rFonts w:hAnsi="ＭＳ 明朝" w:cs="ＭＳ Ｐゴシック" w:hint="eastAsia"/>
                <w:sz w:val="18"/>
                <w:szCs w:val="18"/>
              </w:rPr>
              <w:t>)のうちに</w:t>
            </w:r>
            <w:proofErr w:type="gramEnd"/>
            <w:r>
              <w:rPr>
                <w:rFonts w:hAnsi="ＭＳ 明朝" w:cs="ＭＳ Ｐゴシック" w:hint="eastAsia"/>
                <w:sz w:val="18"/>
                <w:szCs w:val="18"/>
              </w:rPr>
              <w:t>、禁錮以上の刑に処せられ、その執行を終わり、又は執行を受けることがなくなるまでの者があるとき。</w:t>
            </w:r>
          </w:p>
          <w:p w:rsidR="0088600C" w:rsidRDefault="0088600C">
            <w:pPr>
              <w:ind w:left="360" w:hangingChars="200" w:hanging="360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z w:val="18"/>
                <w:szCs w:val="18"/>
              </w:rPr>
              <w:t>(３)　役員等のうちに、障害者の日常生活及び社会生活を総合的に支援するための法律(平成17年法律第123号。以下「法」という。</w:t>
            </w:r>
            <w:proofErr w:type="gramStart"/>
            <w:r>
              <w:rPr>
                <w:rFonts w:hAnsi="ＭＳ 明朝" w:cs="ＭＳ Ｐゴシック" w:hint="eastAsia"/>
                <w:sz w:val="18"/>
                <w:szCs w:val="18"/>
              </w:rPr>
              <w:t>)第36条第３項第５号の規定に該当する者があるとき</w:t>
            </w:r>
            <w:proofErr w:type="gramEnd"/>
            <w:r>
              <w:rPr>
                <w:rFonts w:hAnsi="ＭＳ 明朝" w:cs="ＭＳ Ｐゴシック" w:hint="eastAsia"/>
                <w:sz w:val="18"/>
                <w:szCs w:val="18"/>
              </w:rPr>
              <w:t>。</w:t>
            </w:r>
          </w:p>
          <w:p w:rsidR="0088600C" w:rsidRDefault="0088600C">
            <w:pPr>
              <w:ind w:left="360" w:hangingChars="200" w:hanging="360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z w:val="18"/>
                <w:szCs w:val="18"/>
              </w:rPr>
              <w:t>(４)　申請者が、第６条の規定により登録を取り消され、その取消しの日から起算して５年を経過していないとき。</w:t>
            </w:r>
          </w:p>
          <w:p w:rsidR="0088600C" w:rsidRDefault="0088600C">
            <w:pPr>
              <w:ind w:left="360" w:hangingChars="200" w:hanging="360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z w:val="18"/>
                <w:szCs w:val="18"/>
              </w:rPr>
              <w:t>(５)　申請者が、障害福祉サービス事業者の指定を受けている場合に、その指定を取り消され、その取消しの日から起算して５年を経過していないとき。</w:t>
            </w:r>
          </w:p>
          <w:p w:rsidR="0088600C" w:rsidRDefault="0088600C">
            <w:pPr>
              <w:ind w:left="360" w:hangingChars="200" w:hanging="360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z w:val="18"/>
                <w:szCs w:val="18"/>
              </w:rPr>
              <w:t>(６)　申請者が、登録申請前５年以内に障害福祉サービス事業又は地域生活支援　給付事業に関し不正又は著しく不当な行為をした者であるとき。</w:t>
            </w:r>
          </w:p>
          <w:p w:rsidR="0088600C" w:rsidRDefault="0088600C">
            <w:pPr>
              <w:ind w:left="114" w:hanging="114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z w:val="18"/>
                <w:szCs w:val="18"/>
              </w:rPr>
              <w:t>(７)　役員等のうちに、前３号に該当する事業者の役員等であった者が含まれるとき。</w:t>
            </w:r>
          </w:p>
          <w:p w:rsidR="0088600C" w:rsidRDefault="0088600C">
            <w:pPr>
              <w:ind w:left="114" w:hanging="114"/>
              <w:rPr>
                <w:rFonts w:hAnsi="ＭＳ 明朝" w:cs="ＭＳ Ｐゴシック"/>
                <w:sz w:val="18"/>
                <w:szCs w:val="18"/>
              </w:rPr>
            </w:pPr>
          </w:p>
          <w:p w:rsidR="0088600C" w:rsidRDefault="0088600C">
            <w:pPr>
              <w:ind w:left="114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z w:val="18"/>
                <w:szCs w:val="18"/>
              </w:rPr>
              <w:t>【障害者の日常生活及び社会生活を総合的に支援するための法律第36条第３項第５号の規定】</w:t>
            </w:r>
          </w:p>
          <w:p w:rsidR="0088600C" w:rsidRDefault="0088600C">
            <w:pPr>
              <w:ind w:left="114" w:firstLineChars="100" w:firstLine="190"/>
              <w:rPr>
                <w:rFonts w:hAnsi="Times New Roman"/>
                <w:sz w:val="19"/>
                <w:szCs w:val="19"/>
              </w:rPr>
            </w:pPr>
            <w:r>
              <w:rPr>
                <w:rFonts w:hAnsi="ＭＳ 明朝" w:cs="ＭＳ Ｐゴシック" w:hint="eastAsia"/>
                <w:sz w:val="19"/>
                <w:szCs w:val="19"/>
              </w:rPr>
              <w:t>申請者が、この法律その他国民の保健医療若しくは福祉に関する法律</w:t>
            </w:r>
            <w:proofErr w:type="gramStart"/>
            <w:r>
              <w:rPr>
                <w:rFonts w:hAnsi="ＭＳ 明朝" w:cs="ＭＳ Ｐゴシック" w:hint="eastAsia"/>
                <w:sz w:val="19"/>
                <w:szCs w:val="19"/>
              </w:rPr>
              <w:t>で</w:t>
            </w:r>
            <w:proofErr w:type="gramEnd"/>
            <w:r>
              <w:rPr>
                <w:rFonts w:hAnsi="ＭＳ 明朝" w:cs="ＭＳ Ｐゴシック" w:hint="eastAsia"/>
                <w:sz w:val="19"/>
                <w:szCs w:val="19"/>
              </w:rPr>
              <w:t>政令</w:t>
            </w:r>
            <w:proofErr w:type="gramStart"/>
            <w:r>
              <w:rPr>
                <w:rFonts w:hAnsi="ＭＳ 明朝" w:cs="ＭＳ Ｐゴシック" w:hint="eastAsia"/>
                <w:sz w:val="19"/>
                <w:szCs w:val="19"/>
              </w:rPr>
              <w:t>で</w:t>
            </w:r>
            <w:proofErr w:type="gramEnd"/>
            <w:r>
              <w:rPr>
                <w:rFonts w:hAnsi="ＭＳ 明朝" w:cs="ＭＳ Ｐゴシック" w:hint="eastAsia"/>
                <w:sz w:val="19"/>
                <w:szCs w:val="19"/>
              </w:rPr>
              <w:t>定めるもの（※）の規定により罰金の刑に処せられ、その執行を終わり、又は執行を受けることがなくなるまでの者である。</w:t>
            </w:r>
          </w:p>
          <w:p w:rsidR="0088600C" w:rsidRDefault="0088600C">
            <w:pPr>
              <w:spacing w:line="220" w:lineRule="exact"/>
              <w:ind w:left="849" w:hanging="849"/>
              <w:rPr>
                <w:rFonts w:hAnsi="Times New Roman"/>
                <w:sz w:val="19"/>
                <w:szCs w:val="19"/>
              </w:rPr>
            </w:pPr>
            <w:r>
              <w:rPr>
                <w:rFonts w:hAnsi="Times New Roman" w:hint="eastAsia"/>
                <w:sz w:val="19"/>
                <w:szCs w:val="19"/>
              </w:rPr>
              <w:t xml:space="preserve">　　</w:t>
            </w:r>
            <w:r>
              <w:rPr>
                <w:rFonts w:hAnsi="ＭＳ 明朝" w:cs="ＭＳ Ｐゴシック" w:hint="eastAsia"/>
                <w:sz w:val="19"/>
                <w:szCs w:val="19"/>
              </w:rPr>
              <w:t>（※）児童福祉法、身体障害者福祉法、精神保健及び精神障害者福祉に関する法律、社会福祉法、老人福祉法、社会福祉士及び介護福祉士法、介護保険法、精神保健福祉士法</w:t>
            </w:r>
          </w:p>
        </w:tc>
      </w:tr>
    </w:tbl>
    <w:p w:rsidR="0088600C" w:rsidRDefault="0088600C" w:rsidP="0088600C">
      <w:pPr>
        <w:rPr>
          <w:rFonts w:hAnsi="Times New Roman"/>
        </w:rPr>
      </w:pPr>
    </w:p>
    <w:p w:rsidR="00783316" w:rsidRPr="0088600C" w:rsidRDefault="00783316"/>
    <w:sectPr w:rsidR="00783316" w:rsidRPr="0088600C" w:rsidSect="007B63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0C"/>
    <w:rsid w:val="00783316"/>
    <w:rsid w:val="007B63F4"/>
    <w:rsid w:val="0088600C"/>
    <w:rsid w:val="00C5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180FD9"/>
  <w15:chartTrackingRefBased/>
  <w15:docId w15:val="{23F126D6-6A90-4E1B-ABEE-65478059B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00C"/>
    <w:pPr>
      <w:widowControl w:val="0"/>
      <w:wordWrap w:val="0"/>
      <w:overflowPunct w:val="0"/>
      <w:autoSpaceDE w:val="0"/>
      <w:autoSpaceDN w:val="0"/>
      <w:snapToGri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9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kiyosu</dc:creator>
  <cp:keywords/>
  <dc:description/>
  <cp:lastModifiedBy>早川　友章</cp:lastModifiedBy>
  <cp:revision>4</cp:revision>
  <dcterms:created xsi:type="dcterms:W3CDTF">2020-07-14T01:02:00Z</dcterms:created>
  <dcterms:modified xsi:type="dcterms:W3CDTF">2021-03-30T14:57:00Z</dcterms:modified>
</cp:coreProperties>
</file>