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E0" w:rsidRDefault="00E20BEA">
      <w:pPr>
        <w:spacing w:line="260" w:lineRule="auto"/>
        <w:rPr>
          <w:rFonts w:ascii="ＭＳ 明朝" w:eastAsia="ＭＳ 明朝" w:hAnsi="ＭＳ 明朝" w:cs="ＭＳ 明朝"/>
        </w:rPr>
      </w:pPr>
      <w:r>
        <w:t>様式５</w:t>
      </w:r>
    </w:p>
    <w:p w:rsidR="001908E0" w:rsidRDefault="001908E0"/>
    <w:p w:rsidR="001908E0" w:rsidRDefault="00E20BEA">
      <w:pPr>
        <w:jc w:val="center"/>
        <w:rPr>
          <w:sz w:val="36"/>
          <w:szCs w:val="36"/>
        </w:rPr>
      </w:pPr>
      <w:r>
        <w:rPr>
          <w:sz w:val="36"/>
          <w:szCs w:val="36"/>
        </w:rPr>
        <w:t>業　務　実　績　調　書</w:t>
      </w:r>
    </w:p>
    <w:tbl>
      <w:tblPr>
        <w:tblStyle w:val="ab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1439"/>
        <w:gridCol w:w="7689"/>
      </w:tblGrid>
      <w:tr w:rsidR="001908E0">
        <w:trPr>
          <w:trHeight w:val="288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記載例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1908E0" w:rsidRDefault="00E20BEA">
            <w:r>
              <w:t>●●</w:t>
            </w:r>
            <w:r w:rsidR="00D77AC0">
              <w:t>市</w:t>
            </w:r>
            <w:r w:rsidR="002B5D00">
              <w:rPr>
                <w:rFonts w:hint="eastAsia"/>
              </w:rPr>
              <w:t>こども計画</w:t>
            </w:r>
            <w:r w:rsidR="0079733B">
              <w:rPr>
                <w:rFonts w:hint="eastAsia"/>
              </w:rPr>
              <w:t>策定</w:t>
            </w:r>
            <w:r w:rsidR="002B5D00">
              <w:rPr>
                <w:rFonts w:hint="eastAsia"/>
              </w:rPr>
              <w:t>支援</w:t>
            </w:r>
            <w:r w:rsidR="0079733B">
              <w:rPr>
                <w:rFonts w:hint="eastAsia"/>
              </w:rPr>
              <w:t>業務</w:t>
            </w:r>
          </w:p>
        </w:tc>
      </w:tr>
      <w:tr w:rsidR="001908E0">
        <w:trPr>
          <w:trHeight w:val="70"/>
        </w:trPr>
        <w:tc>
          <w:tcPr>
            <w:tcW w:w="51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1908E0" w:rsidRDefault="00E20BEA">
            <w:r>
              <w:t>●●</w:t>
            </w:r>
            <w:r>
              <w:t>市</w:t>
            </w:r>
          </w:p>
        </w:tc>
      </w:tr>
      <w:tr w:rsidR="001908E0">
        <w:trPr>
          <w:trHeight w:val="70"/>
        </w:trPr>
        <w:tc>
          <w:tcPr>
            <w:tcW w:w="51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1908E0" w:rsidRDefault="00D77AC0">
            <w:r>
              <w:rPr>
                <w:rFonts w:hint="eastAsia"/>
              </w:rPr>
              <w:t>令和</w:t>
            </w:r>
            <w:r w:rsidR="00E20BEA">
              <w:t>●●</w:t>
            </w:r>
            <w:r w:rsidR="00E20BEA">
              <w:t>年</w:t>
            </w:r>
            <w:r w:rsidR="00E20BEA">
              <w:t>●</w:t>
            </w:r>
            <w:r>
              <w:t>月から</w:t>
            </w:r>
            <w:r>
              <w:rPr>
                <w:rFonts w:hint="eastAsia"/>
              </w:rPr>
              <w:t>令和</w:t>
            </w:r>
            <w:r w:rsidR="00E20BEA">
              <w:t>●●</w:t>
            </w:r>
            <w:r w:rsidR="00E20BEA">
              <w:t>年</w:t>
            </w:r>
            <w:r w:rsidR="00E20BEA">
              <w:t>●</w:t>
            </w:r>
            <w:r w:rsidR="00E20BEA">
              <w:t>月まで</w:t>
            </w:r>
          </w:p>
        </w:tc>
      </w:tr>
      <w:tr w:rsidR="001908E0">
        <w:trPr>
          <w:trHeight w:val="70"/>
        </w:trPr>
        <w:tc>
          <w:tcPr>
            <w:tcW w:w="51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1908E0" w:rsidRDefault="00E20BEA">
            <w:r>
              <w:t>●●●●●●●</w:t>
            </w:r>
            <w:r>
              <w:t>円</w:t>
            </w:r>
          </w:p>
        </w:tc>
      </w:tr>
      <w:tr w:rsidR="001908E0">
        <w:trPr>
          <w:trHeight w:val="70"/>
        </w:trPr>
        <w:tc>
          <w:tcPr>
            <w:tcW w:w="512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1908E0" w:rsidRDefault="00E20BEA">
            <w:r>
              <w:t>・・・・・・・・・・・・・・・・・・・・・・・</w:t>
            </w:r>
          </w:p>
        </w:tc>
      </w:tr>
    </w:tbl>
    <w:p w:rsidR="001908E0" w:rsidRDefault="001908E0"/>
    <w:p w:rsidR="001908E0" w:rsidRDefault="0079733B">
      <w:pPr>
        <w:ind w:left="240" w:hanging="240"/>
      </w:pPr>
      <w:r>
        <w:t>【愛知県内の自治体における</w:t>
      </w:r>
      <w:r w:rsidR="002B5D00">
        <w:rPr>
          <w:rFonts w:hint="eastAsia"/>
        </w:rPr>
        <w:t>こども計画</w:t>
      </w:r>
      <w:r w:rsidR="002B5D00" w:rsidRPr="002B5D00">
        <w:rPr>
          <w:rFonts w:hint="eastAsia"/>
          <w:sz w:val="18"/>
        </w:rPr>
        <w:t>（</w:t>
      </w:r>
      <w:r w:rsidRPr="002B5D00">
        <w:rPr>
          <w:rFonts w:hint="eastAsia"/>
          <w:sz w:val="18"/>
        </w:rPr>
        <w:t>子ども・子育て支援事業計画</w:t>
      </w:r>
      <w:r w:rsidR="002B5D00" w:rsidRPr="002B5D00">
        <w:rPr>
          <w:rFonts w:hint="eastAsia"/>
          <w:sz w:val="18"/>
        </w:rPr>
        <w:t>含む。）</w:t>
      </w:r>
      <w:r>
        <w:rPr>
          <w:rFonts w:hint="eastAsia"/>
        </w:rPr>
        <w:t>策定</w:t>
      </w:r>
      <w:r w:rsidR="002B5D00">
        <w:rPr>
          <w:rFonts w:hint="eastAsia"/>
        </w:rPr>
        <w:t>支援</w:t>
      </w:r>
      <w:r>
        <w:rPr>
          <w:rFonts w:hint="eastAsia"/>
        </w:rPr>
        <w:t>業務</w:t>
      </w:r>
      <w:r w:rsidR="00E20BEA">
        <w:t>実績】</w:t>
      </w:r>
    </w:p>
    <w:tbl>
      <w:tblPr>
        <w:tblStyle w:val="ac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450"/>
        <w:gridCol w:w="7664"/>
      </w:tblGrid>
      <w:tr w:rsidR="001908E0">
        <w:trPr>
          <w:trHeight w:val="288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>
            <w:bookmarkStart w:id="0" w:name="_GoBack"/>
            <w:bookmarkEnd w:id="0"/>
          </w:p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288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２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288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３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４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908E0" w:rsidRDefault="00E20BEA">
            <w:pPr>
              <w:jc w:val="center"/>
            </w:pPr>
            <w:r>
              <w:t>５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発注者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実施時期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契約金額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  <w:tr w:rsidR="001908E0">
        <w:trPr>
          <w:trHeight w:val="70"/>
        </w:trPr>
        <w:tc>
          <w:tcPr>
            <w:tcW w:w="526" w:type="dxa"/>
            <w:vMerge/>
            <w:shd w:val="clear" w:color="auto" w:fill="auto"/>
            <w:vAlign w:val="center"/>
          </w:tcPr>
          <w:p w:rsidR="001908E0" w:rsidRDefault="0019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08E0" w:rsidRDefault="00E20BEA">
            <w:r>
              <w:t>業務の概要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1908E0" w:rsidRDefault="001908E0"/>
        </w:tc>
      </w:tr>
    </w:tbl>
    <w:p w:rsidR="001908E0" w:rsidRDefault="00E20BEA">
      <w:pPr>
        <w:spacing w:line="280" w:lineRule="auto"/>
      </w:pPr>
      <w:r>
        <w:t>（留意事項）</w:t>
      </w:r>
    </w:p>
    <w:p w:rsidR="001908E0" w:rsidRDefault="00E20BEA">
      <w:pPr>
        <w:spacing w:line="280" w:lineRule="auto"/>
      </w:pPr>
      <w:r>
        <w:t>１　受託実績を確認するため契約書等の写しを添付すること。</w:t>
      </w:r>
    </w:p>
    <w:p w:rsidR="001908E0" w:rsidRDefault="00E20BEA">
      <w:pPr>
        <w:spacing w:line="28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記入欄が不足する場合は、適宜複写して使用すること。</w:t>
      </w:r>
    </w:p>
    <w:p w:rsidR="001908E0" w:rsidRDefault="001908E0">
      <w:pPr>
        <w:widowControl/>
        <w:jc w:val="left"/>
        <w:rPr>
          <w:rFonts w:ascii="ＭＳ 明朝" w:eastAsia="ＭＳ 明朝" w:hAnsi="ＭＳ 明朝" w:cs="ＭＳ 明朝"/>
        </w:rPr>
      </w:pPr>
    </w:p>
    <w:sectPr w:rsidR="001908E0">
      <w:footerReference w:type="default" r:id="rId6"/>
      <w:pgSz w:w="11906" w:h="16838"/>
      <w:pgMar w:top="1134" w:right="1134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4C" w:rsidRDefault="00CF6D4C">
      <w:r>
        <w:separator/>
      </w:r>
    </w:p>
  </w:endnote>
  <w:endnote w:type="continuationSeparator" w:id="0">
    <w:p w:rsidR="00CF6D4C" w:rsidRDefault="00CF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066A15" w:rsidRDefault="00066A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4C" w:rsidRDefault="00CF6D4C">
      <w:r>
        <w:separator/>
      </w:r>
    </w:p>
  </w:footnote>
  <w:footnote w:type="continuationSeparator" w:id="0">
    <w:p w:rsidR="00CF6D4C" w:rsidRDefault="00CF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E0"/>
    <w:rsid w:val="00036FF1"/>
    <w:rsid w:val="00066A15"/>
    <w:rsid w:val="000924EA"/>
    <w:rsid w:val="000B0ADE"/>
    <w:rsid w:val="001908E0"/>
    <w:rsid w:val="002429BC"/>
    <w:rsid w:val="002B5D00"/>
    <w:rsid w:val="00317AEE"/>
    <w:rsid w:val="00350C01"/>
    <w:rsid w:val="00423468"/>
    <w:rsid w:val="00620157"/>
    <w:rsid w:val="0065233C"/>
    <w:rsid w:val="00692CA0"/>
    <w:rsid w:val="006E54E4"/>
    <w:rsid w:val="006E5A3C"/>
    <w:rsid w:val="00723EFF"/>
    <w:rsid w:val="00783BA7"/>
    <w:rsid w:val="0079733B"/>
    <w:rsid w:val="00864FE6"/>
    <w:rsid w:val="008C1AD4"/>
    <w:rsid w:val="00951C23"/>
    <w:rsid w:val="00A26D12"/>
    <w:rsid w:val="00B277CF"/>
    <w:rsid w:val="00B34589"/>
    <w:rsid w:val="00B50332"/>
    <w:rsid w:val="00BD5839"/>
    <w:rsid w:val="00BF0746"/>
    <w:rsid w:val="00C912A8"/>
    <w:rsid w:val="00CF6D4C"/>
    <w:rsid w:val="00D315CE"/>
    <w:rsid w:val="00D77AC0"/>
    <w:rsid w:val="00D914EC"/>
    <w:rsid w:val="00DB1140"/>
    <w:rsid w:val="00DF6EEE"/>
    <w:rsid w:val="00DF7255"/>
    <w:rsid w:val="00E116D4"/>
    <w:rsid w:val="00E20BEA"/>
    <w:rsid w:val="00E2514B"/>
    <w:rsid w:val="00E96726"/>
    <w:rsid w:val="00F5046C"/>
    <w:rsid w:val="00F56FC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D7509-324A-4D5A-B676-D95DCC7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E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54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20BEA"/>
  </w:style>
  <w:style w:type="paragraph" w:styleId="af3">
    <w:name w:val="footer"/>
    <w:basedOn w:val="a"/>
    <w:link w:val="af4"/>
    <w:uiPriority w:val="99"/>
    <w:unhideWhenUsed/>
    <w:rsid w:val="00E20B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20BEA"/>
  </w:style>
  <w:style w:type="character" w:styleId="af5">
    <w:name w:val="Hyperlink"/>
    <w:basedOn w:val="a0"/>
    <w:uiPriority w:val="99"/>
    <w:unhideWhenUsed/>
    <w:rsid w:val="00951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裕也</dc:creator>
  <cp:lastModifiedBy>kiyosu</cp:lastModifiedBy>
  <cp:revision>4</cp:revision>
  <cp:lastPrinted>2023-04-14T07:43:00Z</cp:lastPrinted>
  <dcterms:created xsi:type="dcterms:W3CDTF">2023-04-18T07:13:00Z</dcterms:created>
  <dcterms:modified xsi:type="dcterms:W3CDTF">2025-05-27T23:58:00Z</dcterms:modified>
</cp:coreProperties>
</file>